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B1" w:rsidRDefault="00A467B1" w:rsidP="00A467B1">
      <w:pPr>
        <w:pStyle w:val="a5"/>
        <w:shd w:val="clear" w:color="auto" w:fill="FFFFFF"/>
        <w:spacing w:line="300" w:lineRule="exac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cs="Arial" w:hint="eastAsia"/>
          <w:b/>
          <w:bCs/>
          <w:color w:val="000000"/>
          <w:sz w:val="28"/>
          <w:szCs w:val="28"/>
        </w:rPr>
        <w:t>海南西部中心医院</w:t>
      </w:r>
    </w:p>
    <w:p w:rsidR="00A467B1" w:rsidRDefault="00A467B1" w:rsidP="00A467B1">
      <w:pPr>
        <w:pStyle w:val="a5"/>
        <w:shd w:val="clear" w:color="auto" w:fill="FFFFFF"/>
        <w:spacing w:line="300" w:lineRule="exac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cs="Arial" w:hint="eastAsia"/>
          <w:b/>
          <w:bCs/>
          <w:color w:val="000000"/>
          <w:sz w:val="28"/>
          <w:szCs w:val="28"/>
        </w:rPr>
        <w:t> （上海第九人民医院海南分院）</w:t>
      </w:r>
    </w:p>
    <w:p w:rsidR="00A467B1" w:rsidRDefault="00A467B1" w:rsidP="00A467B1">
      <w:pPr>
        <w:pStyle w:val="a5"/>
        <w:shd w:val="clear" w:color="auto" w:fill="FFFFFF"/>
        <w:spacing w:line="300" w:lineRule="exac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cs="Arial" w:hint="eastAsia"/>
          <w:b/>
          <w:bCs/>
          <w:color w:val="000000"/>
          <w:sz w:val="28"/>
          <w:szCs w:val="28"/>
        </w:rPr>
        <w:t> 公开招聘和考核招聘编外临床医技专业技术人员公告</w:t>
      </w:r>
    </w:p>
    <w:p w:rsidR="00A467B1" w:rsidRPr="00A467B1" w:rsidRDefault="00A467B1" w:rsidP="00A467B1">
      <w:pPr>
        <w:pStyle w:val="a5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A467B1" w:rsidRDefault="00A467B1" w:rsidP="00A467B1">
      <w:pPr>
        <w:pStyle w:val="a5"/>
        <w:shd w:val="clear" w:color="auto" w:fill="FFFFFF"/>
        <w:ind w:firstLine="602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b/>
          <w:bCs/>
          <w:color w:val="000000"/>
        </w:rPr>
        <w:t>一、海南西部中心医院（上海第九人民医院海南分院）简介</w:t>
      </w:r>
    </w:p>
    <w:p w:rsidR="00A467B1" w:rsidRDefault="00A467B1" w:rsidP="00A467B1">
      <w:pPr>
        <w:pStyle w:val="a5"/>
        <w:shd w:val="clear" w:color="auto" w:fill="FFFFFF"/>
        <w:ind w:firstLine="535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上海交通大学医学院附属第九人民医院（简称上海九院）创建于1921年，是一所享誉国内外综合性的研究型三级甲等医院。上海九院拥有4位中国工程院院士以及973项目首席科学家、中组部“千人计划”、长江学者、国家百千万人才工程、国家杰出青年等国家级人才，以及上海市领军人才、上海市千人计划等各级人才100多人次。口腔医学、整复外科和骨科等国家重点学科在全国处于领先地位，骨科、牙体牙髓科、口腔颌面外科、牙周科、口腔修复科、眼科、口腔正畸科、口腔黏膜科、整复外科等9个国家临床重点专科在国内享有盛誉。2017年6月11日，上海九院与海南省卫生计生委、海南省儋州市人民政府合共同签订《医疗卫生合作框架协议》，组建上海第九人民医院集团-（海南）儋州医疗联合体，全面托管海南西部中心医院，成立上海第九人民医院海南分院（简称上海九院海南分院）通过管理和人才输入，合作办院，拟将上海九院海南分院打造为海南西部区域医疗中心。</w:t>
      </w:r>
    </w:p>
    <w:p w:rsidR="00A467B1" w:rsidRDefault="00A467B1" w:rsidP="00A467B1">
      <w:pPr>
        <w:pStyle w:val="a5"/>
        <w:shd w:val="clear" w:color="auto" w:fill="FFFFFF"/>
        <w:ind w:firstLine="480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海南西部中心医院（上海九院海南分院）坐落在美丽的海南西海岸、儋州城北新区，是海南省区域卫生规划建设的三级甲等医院，医院（一院两区）院区占地330.6亩，总规划建设面积22.5万平方米；编制床位1200张，设置37个临床医技科室，现有职工1200余名。医院在加快推进海南省口腔颌面外科诊治中心、海南省骨关节外科诊治中心、海南省整复外科诊治中心和海南省听力障碍诊治中心等4个省级诊治中心建设的同时，全力打造海南省心脑血管介入诊治中心、创伤急救中心、产前诊断中心、高龄孕产妇诊治中心、新生儿危重抢救会诊中心、肿瘤诊治中心等6个中心。</w:t>
      </w:r>
    </w:p>
    <w:p w:rsidR="00A467B1" w:rsidRDefault="00A467B1" w:rsidP="00A467B1">
      <w:pPr>
        <w:pStyle w:val="a5"/>
        <w:shd w:val="clear" w:color="auto" w:fill="FFFFFF"/>
        <w:ind w:firstLine="480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为进一步拓宽选人用人渠道，充实配齐我院各类卫生专业技术人员，我院现计划面向社会公开招聘和考核招聘编外</w:t>
      </w:r>
      <w:r w:rsidR="007E157B">
        <w:rPr>
          <w:rFonts w:ascii="仿宋" w:eastAsia="仿宋" w:hAnsi="仿宋" w:cs="Arial" w:hint="eastAsia"/>
          <w:color w:val="000000"/>
        </w:rPr>
        <w:t>临床医技</w:t>
      </w:r>
      <w:r>
        <w:rPr>
          <w:rFonts w:ascii="仿宋" w:eastAsia="仿宋" w:hAnsi="仿宋" w:cs="Arial" w:hint="eastAsia"/>
          <w:color w:val="000000"/>
        </w:rPr>
        <w:t>专业技术人员104名。</w:t>
      </w:r>
    </w:p>
    <w:p w:rsidR="00A467B1" w:rsidRDefault="00A467B1" w:rsidP="00A467B1">
      <w:pPr>
        <w:pStyle w:val="a5"/>
        <w:shd w:val="clear" w:color="auto" w:fill="FFFFFF"/>
        <w:ind w:firstLine="480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二、应聘人员基本条件</w:t>
      </w:r>
    </w:p>
    <w:p w:rsidR="00A467B1" w:rsidRDefault="00A467B1" w:rsidP="00A467B1">
      <w:pPr>
        <w:pStyle w:val="a5"/>
        <w:shd w:val="clear" w:color="auto" w:fill="FFFFFF"/>
        <w:ind w:firstLine="480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1、具备良好的政治素质和较好的政策理论水平；</w:t>
      </w:r>
    </w:p>
    <w:p w:rsidR="00A467B1" w:rsidRDefault="00A467B1" w:rsidP="00A467B1">
      <w:pPr>
        <w:pStyle w:val="a5"/>
        <w:shd w:val="clear" w:color="auto" w:fill="FFFFFF"/>
        <w:ind w:firstLine="480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2、具有良好职业道德，勤奋敬业，遵纪守法；</w:t>
      </w:r>
    </w:p>
    <w:p w:rsidR="00A467B1" w:rsidRDefault="00A467B1" w:rsidP="00A467B1">
      <w:pPr>
        <w:pStyle w:val="a5"/>
        <w:shd w:val="clear" w:color="auto" w:fill="FFFFFF"/>
        <w:ind w:firstLine="480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3、身体健康（体检合格），具备履行岗位职责的身体素质和心理素质；</w:t>
      </w:r>
    </w:p>
    <w:p w:rsidR="00A467B1" w:rsidRDefault="00A467B1" w:rsidP="00A467B1">
      <w:pPr>
        <w:pStyle w:val="a5"/>
        <w:shd w:val="clear" w:color="auto" w:fill="FFFFFF"/>
        <w:ind w:firstLine="480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4、年龄计算截止2017年12月31日。</w:t>
      </w:r>
    </w:p>
    <w:p w:rsidR="00A467B1" w:rsidRDefault="00A467B1" w:rsidP="00A467B1">
      <w:pPr>
        <w:pStyle w:val="a5"/>
        <w:shd w:val="clear" w:color="auto" w:fill="FFFFFF"/>
        <w:ind w:firstLine="480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5、具有以下情形的人员不得报考：</w:t>
      </w:r>
    </w:p>
    <w:p w:rsidR="00A467B1" w:rsidRDefault="00A467B1" w:rsidP="00A467B1">
      <w:pPr>
        <w:pStyle w:val="a5"/>
        <w:shd w:val="clear" w:color="auto" w:fill="FFFFFF"/>
        <w:ind w:firstLine="480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lastRenderedPageBreak/>
        <w:t>（1）受党纪、政纪处分及劳动教养、刑事或治安处罚期限未满，公安、检察部门正在立案侦查和纪检、监察部门正在立案审查，以及有法律、法规规定不得聘用为事业单位工作人员的其他情形，均不得报考；</w:t>
      </w:r>
    </w:p>
    <w:p w:rsidR="00A467B1" w:rsidRDefault="00A467B1" w:rsidP="00A467B1">
      <w:pPr>
        <w:pStyle w:val="a5"/>
        <w:shd w:val="clear" w:color="auto" w:fill="FFFFFF"/>
        <w:ind w:firstLine="480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（2）违反有关规定不适宜报考事业单位的；</w:t>
      </w:r>
    </w:p>
    <w:p w:rsidR="00A467B1" w:rsidRDefault="00A467B1" w:rsidP="00A467B1">
      <w:pPr>
        <w:pStyle w:val="a5"/>
        <w:shd w:val="clear" w:color="auto" w:fill="FFFFFF"/>
        <w:ind w:firstLine="480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（3）儋州市卫生计生系统在编在岗人员。</w:t>
      </w:r>
    </w:p>
    <w:p w:rsidR="00A467B1" w:rsidRDefault="00A467B1" w:rsidP="00A467B1">
      <w:pPr>
        <w:pStyle w:val="a5"/>
        <w:shd w:val="clear" w:color="auto" w:fill="FFFFFF"/>
        <w:ind w:firstLine="480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6、条件优异者，年龄、学历、职称可放宽。</w:t>
      </w:r>
    </w:p>
    <w:p w:rsidR="00A467B1" w:rsidRDefault="00A467B1" w:rsidP="00A467B1">
      <w:pPr>
        <w:pStyle w:val="a5"/>
        <w:shd w:val="clear" w:color="auto" w:fill="FFFFFF"/>
        <w:ind w:firstLine="482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b/>
          <w:bCs/>
          <w:color w:val="000000"/>
        </w:rPr>
        <w:t>三、待遇</w:t>
      </w:r>
    </w:p>
    <w:p w:rsidR="00A467B1" w:rsidRDefault="00A467B1" w:rsidP="00A467B1">
      <w:pPr>
        <w:pStyle w:val="a5"/>
        <w:shd w:val="clear" w:color="auto" w:fill="FFFFFF"/>
        <w:ind w:firstLine="645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1、应聘人员一经签约聘用，必须在用人单位从事所应聘岗位工作满5年以上；</w:t>
      </w:r>
    </w:p>
    <w:p w:rsidR="00A467B1" w:rsidRDefault="00A467B1" w:rsidP="00A467B1">
      <w:pPr>
        <w:pStyle w:val="a5"/>
        <w:shd w:val="clear" w:color="auto" w:fill="FFFFFF"/>
        <w:ind w:firstLine="645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2、薪资待遇：含工资、绩效、带薪休假等相关福利等，具体参照海南省事业单位相关政策执行。符合条件者还可享有安家费、生活和住房补贴等，具体面议。另：</w:t>
      </w:r>
    </w:p>
    <w:p w:rsidR="00A467B1" w:rsidRDefault="00A467B1" w:rsidP="00A467B1">
      <w:pPr>
        <w:pStyle w:val="a5"/>
        <w:shd w:val="clear" w:color="auto" w:fill="FFFFFF"/>
        <w:ind w:firstLine="645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（1）获得研究生学历及硕士学位人员，除以上享受相应奖励外，另一次性给予10万元补贴；</w:t>
      </w:r>
    </w:p>
    <w:p w:rsidR="00A467B1" w:rsidRDefault="00A467B1" w:rsidP="00A467B1">
      <w:pPr>
        <w:pStyle w:val="a5"/>
        <w:shd w:val="clear" w:color="auto" w:fill="FFFFFF"/>
        <w:ind w:firstLine="645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（2）获得研究生学历及博士学位人员，除以上享受相应奖励外，另一次性给予20万元补贴。</w:t>
      </w:r>
    </w:p>
    <w:p w:rsidR="00A467B1" w:rsidRDefault="00A467B1" w:rsidP="00A467B1">
      <w:pPr>
        <w:pStyle w:val="a5"/>
        <w:shd w:val="clear" w:color="auto" w:fill="FFFFFF"/>
        <w:ind w:firstLine="482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b/>
          <w:bCs/>
          <w:color w:val="000000"/>
        </w:rPr>
        <w:t>四、招聘范围：全国。招聘岗位：各岗位人数、年龄、资格条件等详见附件。</w:t>
      </w:r>
    </w:p>
    <w:p w:rsidR="00A467B1" w:rsidRDefault="00A467B1" w:rsidP="00A467B1">
      <w:pPr>
        <w:pStyle w:val="a5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hint="eastAsia"/>
          <w:color w:val="000000"/>
        </w:rPr>
        <w:t>    </w:t>
      </w:r>
      <w:r>
        <w:rPr>
          <w:rFonts w:ascii="仿宋" w:eastAsia="仿宋" w:hAnsi="仿宋" w:cs="Arial" w:hint="eastAsia"/>
          <w:b/>
          <w:bCs/>
          <w:color w:val="000000"/>
        </w:rPr>
        <w:t>五、招聘工作程序</w:t>
      </w:r>
    </w:p>
    <w:p w:rsidR="00A467B1" w:rsidRDefault="00A467B1" w:rsidP="00A467B1">
      <w:pPr>
        <w:pStyle w:val="a5"/>
        <w:shd w:val="clear" w:color="auto" w:fill="FFFFFF"/>
        <w:ind w:firstLine="480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（一）发布招聘公告，上海第九人民医院官网、儋州政务网、海南西部中心医院（上海九院海南分院）网站、微信公众号、微博，以及国内知名院校（985、211院校优先）招聘现场等发布。</w:t>
      </w:r>
    </w:p>
    <w:p w:rsidR="00A467B1" w:rsidRDefault="00A467B1" w:rsidP="00A467B1">
      <w:pPr>
        <w:pStyle w:val="a5"/>
        <w:shd w:val="clear" w:color="auto" w:fill="FFFFFF"/>
        <w:ind w:firstLine="480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（二）报名与资格审查。</w:t>
      </w:r>
    </w:p>
    <w:p w:rsidR="00A467B1" w:rsidRDefault="00A467B1" w:rsidP="00A467B1">
      <w:pPr>
        <w:pStyle w:val="a5"/>
        <w:shd w:val="clear" w:color="auto" w:fill="FFFFFF"/>
        <w:ind w:firstLine="480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1、应聘人员只限报一个招聘职位；</w:t>
      </w:r>
    </w:p>
    <w:p w:rsidR="00A467B1" w:rsidRDefault="00A467B1" w:rsidP="00A467B1">
      <w:pPr>
        <w:pStyle w:val="a5"/>
        <w:shd w:val="clear" w:color="auto" w:fill="FFFFFF"/>
        <w:ind w:firstLine="480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2、报名截止日期：即日起至2017年12月31日；</w:t>
      </w:r>
    </w:p>
    <w:p w:rsidR="00A467B1" w:rsidRDefault="00A467B1" w:rsidP="00A467B1">
      <w:pPr>
        <w:pStyle w:val="a5"/>
        <w:shd w:val="clear" w:color="auto" w:fill="FFFFFF"/>
        <w:ind w:firstLine="480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3、报名方式。</w:t>
      </w:r>
    </w:p>
    <w:p w:rsidR="00A467B1" w:rsidRDefault="00A467B1" w:rsidP="00A467B1">
      <w:pPr>
        <w:pStyle w:val="a5"/>
        <w:shd w:val="clear" w:color="auto" w:fill="FFFFFF"/>
        <w:ind w:firstLine="615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（1）采取网络或邮寄报名相结合的方式，应聘人员请下载本公告下方附件或登陆海南西部中心医院（上海第九人民医院海南分院）网站（www.hnxbzxyy.com）“通知公告”栏下载《海南西部中心医院（上海九院海南分院）公开招聘人员报名登记表》，填写后将报名表、个人简历及相关证件（身份证、毕业证、学位证、</w:t>
      </w:r>
      <w:r>
        <w:rPr>
          <w:rFonts w:ascii="仿宋" w:eastAsia="仿宋" w:hAnsi="仿宋" w:cs="Arial" w:hint="eastAsia"/>
          <w:color w:val="000000"/>
        </w:rPr>
        <w:lastRenderedPageBreak/>
        <w:t>专业技术资格证书、医师资格证、获奖证明、学术或科研成果等）扫描制成一个压缩邮件，并将邮件名称命名为“姓名+应聘岗位”发至邮箱，邮箱账号：</w:t>
      </w:r>
      <w:hyperlink r:id="rId6" w:history="1">
        <w:r>
          <w:rPr>
            <w:rStyle w:val="a6"/>
            <w:rFonts w:ascii="仿宋" w:eastAsia="仿宋" w:hAnsi="仿宋" w:cs="Arial" w:hint="eastAsia"/>
          </w:rPr>
          <w:t>xbyyrsk@163.com</w:t>
        </w:r>
      </w:hyperlink>
      <w:r>
        <w:rPr>
          <w:rFonts w:ascii="仿宋" w:eastAsia="仿宋" w:hAnsi="仿宋" w:cs="Arial" w:hint="eastAsia"/>
          <w:color w:val="000000"/>
        </w:rPr>
        <w:t>；或快递邮寄（信封注明姓名+应聘岗位）到海南儋州市伏波东路2号海南西部中心医院（上海九院海南分院）门诊4楼人力资源部。</w:t>
      </w:r>
    </w:p>
    <w:p w:rsidR="00A467B1" w:rsidRDefault="00A467B1" w:rsidP="00A467B1">
      <w:pPr>
        <w:pStyle w:val="a5"/>
        <w:shd w:val="clear" w:color="auto" w:fill="FFFFFF"/>
        <w:ind w:firstLine="615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（2）应聘人员应保证提交证明材料的真实性，整个招聘过程中发现弄虚作假情况，取消应聘资格。</w:t>
      </w:r>
    </w:p>
    <w:p w:rsidR="00A467B1" w:rsidRDefault="00A467B1" w:rsidP="00A467B1">
      <w:pPr>
        <w:pStyle w:val="a5"/>
        <w:shd w:val="clear" w:color="auto" w:fill="FFFFFF"/>
        <w:ind w:firstLine="480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报名咨询：王茗衡、梁振俊</w:t>
      </w:r>
    </w:p>
    <w:p w:rsidR="00A467B1" w:rsidRDefault="00A467B1" w:rsidP="00A467B1">
      <w:pPr>
        <w:pStyle w:val="a5"/>
        <w:shd w:val="clear" w:color="auto" w:fill="FFFFFF"/>
        <w:ind w:firstLine="480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联系方式：0898—23884803</w:t>
      </w:r>
      <w:r>
        <w:rPr>
          <w:rFonts w:hint="eastAsia"/>
          <w:color w:val="000000"/>
        </w:rPr>
        <w:t> </w:t>
      </w:r>
      <w:r>
        <w:rPr>
          <w:rFonts w:ascii="仿宋" w:eastAsia="仿宋" w:hAnsi="仿宋" w:cs="仿宋" w:hint="eastAsia"/>
          <w:color w:val="000000"/>
        </w:rPr>
        <w:t xml:space="preserve"> 233</w:t>
      </w:r>
      <w:r>
        <w:rPr>
          <w:rFonts w:ascii="仿宋" w:eastAsia="仿宋" w:hAnsi="仿宋" w:cs="Arial" w:hint="eastAsia"/>
          <w:color w:val="000000"/>
        </w:rPr>
        <w:t>20133</w:t>
      </w:r>
    </w:p>
    <w:p w:rsidR="00A467B1" w:rsidRDefault="00A467B1" w:rsidP="00A467B1">
      <w:pPr>
        <w:pStyle w:val="a5"/>
        <w:shd w:val="clear" w:color="auto" w:fill="FFFFFF"/>
        <w:ind w:firstLine="480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传</w:t>
      </w:r>
      <w:r>
        <w:rPr>
          <w:rFonts w:hint="eastAsia"/>
          <w:color w:val="000000"/>
        </w:rPr>
        <w:t>     </w:t>
      </w:r>
      <w:r>
        <w:rPr>
          <w:rFonts w:ascii="仿宋" w:eastAsia="仿宋" w:hAnsi="仿宋" w:cs="Arial" w:hint="eastAsia"/>
          <w:color w:val="000000"/>
        </w:rPr>
        <w:t>真：0898—23322459</w:t>
      </w:r>
    </w:p>
    <w:p w:rsidR="00A467B1" w:rsidRDefault="00A467B1" w:rsidP="00A467B1">
      <w:pPr>
        <w:pStyle w:val="a5"/>
        <w:shd w:val="clear" w:color="auto" w:fill="FFFFFF"/>
        <w:ind w:firstLine="480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（三）招考方式。</w:t>
      </w:r>
    </w:p>
    <w:p w:rsidR="00A467B1" w:rsidRDefault="00A467B1" w:rsidP="00A467B1">
      <w:pPr>
        <w:pStyle w:val="a5"/>
        <w:shd w:val="clear" w:color="auto" w:fill="FFFFFF"/>
        <w:ind w:firstLine="480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考试分招聘形式和考核形式两种，特殊岗位人才加试操作。报名结束后，将公示符合应聘条件的人员名单、准考证号、考试地点、考试范围和考试形式等。</w:t>
      </w:r>
    </w:p>
    <w:p w:rsidR="00A467B1" w:rsidRDefault="00A467B1" w:rsidP="00A467B1">
      <w:pPr>
        <w:pStyle w:val="a5"/>
        <w:shd w:val="clear" w:color="auto" w:fill="FFFFFF"/>
        <w:ind w:firstLine="480"/>
        <w:rPr>
          <w:rFonts w:ascii="Arial" w:hAnsi="Arial" w:cs="Arial"/>
          <w:color w:val="000000"/>
          <w:sz w:val="18"/>
          <w:szCs w:val="18"/>
        </w:rPr>
      </w:pPr>
      <w:r>
        <w:rPr>
          <w:rFonts w:ascii="仿宋" w:eastAsia="仿宋" w:hAnsi="仿宋" w:cs="Arial" w:hint="eastAsia"/>
          <w:color w:val="000000"/>
        </w:rPr>
        <w:t>（四）考试的组织、考核、体检、公示、聘用等按海南省事业单位招聘程序执行。</w:t>
      </w:r>
    </w:p>
    <w:p w:rsidR="00831E7A" w:rsidRPr="00A467B1" w:rsidRDefault="00831E7A"/>
    <w:sectPr w:rsidR="00831E7A" w:rsidRPr="00A467B1" w:rsidSect="00227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092" w:rsidRDefault="00707092" w:rsidP="00A467B1">
      <w:r>
        <w:separator/>
      </w:r>
    </w:p>
  </w:endnote>
  <w:endnote w:type="continuationSeparator" w:id="1">
    <w:p w:rsidR="00707092" w:rsidRDefault="00707092" w:rsidP="00A46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092" w:rsidRDefault="00707092" w:rsidP="00A467B1">
      <w:r>
        <w:separator/>
      </w:r>
    </w:p>
  </w:footnote>
  <w:footnote w:type="continuationSeparator" w:id="1">
    <w:p w:rsidR="00707092" w:rsidRDefault="00707092" w:rsidP="00A467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7B1"/>
    <w:rsid w:val="00227D36"/>
    <w:rsid w:val="00707092"/>
    <w:rsid w:val="007E157B"/>
    <w:rsid w:val="00831E7A"/>
    <w:rsid w:val="00A4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6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67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6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67B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467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467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8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byyrsk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0</DocSecurity>
  <Lines>14</Lines>
  <Paragraphs>4</Paragraphs>
  <ScaleCrop>false</ScaleCrop>
  <Company>Microsoft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2018-05-10T02:57:00Z</dcterms:created>
  <dcterms:modified xsi:type="dcterms:W3CDTF">2018-05-10T03:16:00Z</dcterms:modified>
</cp:coreProperties>
</file>